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4DEE" w14:textId="0BB925FA" w:rsidR="00F73F7E" w:rsidRPr="00170F37" w:rsidRDefault="00F73F7E" w:rsidP="00F73F7E">
      <w:pPr>
        <w:shd w:val="clear" w:color="auto" w:fill="F7F7F7"/>
        <w:spacing w:after="150" w:line="465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3865"/>
          <w:kern w:val="36"/>
          <w:sz w:val="36"/>
          <w:szCs w:val="36"/>
        </w:rPr>
      </w:pPr>
      <w:r w:rsidRPr="00170F37">
        <w:rPr>
          <w:rFonts w:ascii="Open Sans" w:eastAsia="Times New Roman" w:hAnsi="Open Sans" w:cs="Open Sans"/>
          <w:b/>
          <w:bCs/>
          <w:color w:val="003865"/>
          <w:kern w:val="36"/>
          <w:sz w:val="36"/>
          <w:szCs w:val="36"/>
        </w:rPr>
        <w:t>Organizational Psychology</w:t>
      </w:r>
    </w:p>
    <w:p w14:paraId="60C904BC" w14:textId="77777777" w:rsidR="00F73F7E" w:rsidRDefault="00F73F7E" w:rsidP="00170F37">
      <w:pPr>
        <w:shd w:val="clear" w:color="auto" w:fill="F7F7F7"/>
        <w:spacing w:after="150" w:line="465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3865"/>
          <w:kern w:val="36"/>
          <w:sz w:val="36"/>
          <w:szCs w:val="36"/>
        </w:rPr>
      </w:pPr>
    </w:p>
    <w:p w14:paraId="74D5BDA8" w14:textId="77777777" w:rsidR="00F73F7E" w:rsidRDefault="00F73F7E" w:rsidP="00170F37">
      <w:pPr>
        <w:shd w:val="clear" w:color="auto" w:fill="F7F7F7"/>
        <w:spacing w:after="150" w:line="465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3865"/>
          <w:kern w:val="36"/>
          <w:sz w:val="36"/>
          <w:szCs w:val="36"/>
        </w:rPr>
      </w:pPr>
    </w:p>
    <w:p w14:paraId="49BE0AE8" w14:textId="1AC78F6B" w:rsidR="00170F37" w:rsidRPr="00170F37" w:rsidRDefault="00170F37" w:rsidP="00170F37">
      <w:pPr>
        <w:shd w:val="clear" w:color="auto" w:fill="F7F7F7"/>
        <w:spacing w:after="150" w:line="465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3865"/>
          <w:kern w:val="36"/>
          <w:sz w:val="36"/>
          <w:szCs w:val="36"/>
        </w:rPr>
      </w:pPr>
      <w:r w:rsidRPr="00170F37">
        <w:rPr>
          <w:rFonts w:ascii="Open Sans" w:eastAsia="Times New Roman" w:hAnsi="Open Sans" w:cs="Open Sans"/>
          <w:b/>
          <w:bCs/>
          <w:color w:val="003865"/>
          <w:kern w:val="36"/>
          <w:sz w:val="36"/>
          <w:szCs w:val="36"/>
        </w:rPr>
        <w:t>Organizational Psychology: An Applied Approach</w:t>
      </w:r>
    </w:p>
    <w:p w14:paraId="45895967" w14:textId="4669B94D" w:rsidR="00170F37" w:rsidRPr="00170F37" w:rsidRDefault="00170F37" w:rsidP="00170F37">
      <w:pPr>
        <w:shd w:val="clear" w:color="auto" w:fill="F7F7F7"/>
        <w:spacing w:after="0" w:line="240" w:lineRule="auto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</w:p>
    <w:p w14:paraId="4137AD8B" w14:textId="77777777" w:rsidR="00170F37" w:rsidRPr="00170F37" w:rsidRDefault="00170F37" w:rsidP="00170F37">
      <w:pPr>
        <w:shd w:val="clear" w:color="auto" w:fill="E0004D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FFFFFF"/>
          <w:sz w:val="18"/>
          <w:szCs w:val="18"/>
        </w:rPr>
      </w:pPr>
      <w:r w:rsidRPr="00170F37">
        <w:rPr>
          <w:rFonts w:ascii="Open Sans" w:eastAsia="Times New Roman" w:hAnsi="Open Sans" w:cs="Open Sans"/>
          <w:b/>
          <w:bCs/>
          <w:color w:val="FFFFFF"/>
          <w:sz w:val="18"/>
          <w:szCs w:val="18"/>
        </w:rPr>
        <w:t>New</w:t>
      </w:r>
    </w:p>
    <w:p w14:paraId="10098145" w14:textId="77777777" w:rsidR="00170F37" w:rsidRPr="00170F37" w:rsidRDefault="00170F37" w:rsidP="00170F37">
      <w:pPr>
        <w:shd w:val="clear" w:color="auto" w:fill="F7F7F7"/>
        <w:spacing w:after="0" w:line="240" w:lineRule="auto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18"/>
          <w:szCs w:val="18"/>
          <w:bdr w:val="none" w:sz="0" w:space="0" w:color="auto" w:frame="1"/>
        </w:rPr>
        <w:t>LOOK INSIDE</w:t>
      </w:r>
    </w:p>
    <w:p w14:paraId="57B0EA63" w14:textId="77777777" w:rsidR="00170F37" w:rsidRPr="00170F37" w:rsidRDefault="00170F37" w:rsidP="00170F37">
      <w:pPr>
        <w:shd w:val="clear" w:color="auto" w:fill="F7F7F7"/>
        <w:spacing w:after="0" w:line="240" w:lineRule="auto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MY LIBRARY</w:t>
      </w:r>
    </w:p>
    <w:p w14:paraId="391CCC41" w14:textId="77777777" w:rsidR="00170F37" w:rsidRPr="00170F37" w:rsidRDefault="00170F37" w:rsidP="00170F37">
      <w:pPr>
        <w:shd w:val="clear" w:color="auto" w:fill="F7F7F7"/>
        <w:spacing w:after="0" w:line="240" w:lineRule="auto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olor w:val="3F3F3F"/>
          <w:sz w:val="21"/>
          <w:szCs w:val="21"/>
          <w:bdr w:val="none" w:sz="0" w:space="0" w:color="auto" w:frame="1"/>
        </w:rPr>
        <w:t xml:space="preserve">Need more </w:t>
      </w:r>
      <w:proofErr w:type="gramStart"/>
      <w:r w:rsidRPr="00170F37">
        <w:rPr>
          <w:rFonts w:ascii="Open Sans" w:eastAsia="Times New Roman" w:hAnsi="Open Sans" w:cs="Open Sans"/>
          <w:b/>
          <w:bCs/>
          <w:color w:val="3F3F3F"/>
          <w:sz w:val="21"/>
          <w:szCs w:val="21"/>
          <w:bdr w:val="none" w:sz="0" w:space="0" w:color="auto" w:frame="1"/>
        </w:rPr>
        <w:t>information?</w:t>
      </w: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CONTACT</w:t>
      </w:r>
      <w:proofErr w:type="gramEnd"/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 xml:space="preserve"> US</w:t>
      </w:r>
    </w:p>
    <w:p w14:paraId="20D4AFDC" w14:textId="77777777" w:rsidR="00170F37" w:rsidRPr="00170F37" w:rsidRDefault="00170F37" w:rsidP="00170F37">
      <w:pPr>
        <w:shd w:val="clear" w:color="auto" w:fill="F7F7F7"/>
        <w:spacing w:after="150" w:line="390" w:lineRule="atLeast"/>
        <w:textAlignment w:val="baseline"/>
        <w:rPr>
          <w:rFonts w:ascii="Open Sans" w:eastAsia="Times New Roman" w:hAnsi="Open Sans" w:cs="Open Sans"/>
          <w:color w:val="3F3F3F"/>
          <w:sz w:val="26"/>
          <w:szCs w:val="26"/>
        </w:rPr>
      </w:pPr>
      <w:r w:rsidRPr="00170F37">
        <w:rPr>
          <w:rFonts w:ascii="Open Sans" w:eastAsia="Times New Roman" w:hAnsi="Open Sans" w:cs="Open Sans"/>
          <w:color w:val="3F3F3F"/>
          <w:sz w:val="26"/>
          <w:szCs w:val="26"/>
        </w:rPr>
        <w:t>by Michael G. Aamodt</w:t>
      </w:r>
    </w:p>
    <w:p w14:paraId="1A6B4106" w14:textId="77777777" w:rsidR="00170F37" w:rsidRPr="00170F37" w:rsidRDefault="00170F37" w:rsidP="00170F37">
      <w:pPr>
        <w:shd w:val="clear" w:color="auto" w:fill="F7F7F7"/>
        <w:spacing w:after="150" w:line="330" w:lineRule="atLeast"/>
        <w:textAlignment w:val="baseline"/>
        <w:rPr>
          <w:rFonts w:ascii="Open Sans" w:eastAsia="Times New Roman" w:hAnsi="Open Sans" w:cs="Open Sans"/>
          <w:b/>
          <w:bCs/>
          <w:color w:val="3F3F3F"/>
          <w:sz w:val="21"/>
          <w:szCs w:val="21"/>
        </w:rPr>
      </w:pPr>
      <w:r w:rsidRPr="00170F37">
        <w:rPr>
          <w:rFonts w:ascii="Open Sans" w:eastAsia="Times New Roman" w:hAnsi="Open Sans" w:cs="Open Sans"/>
          <w:b/>
          <w:bCs/>
          <w:color w:val="3F3F3F"/>
          <w:sz w:val="21"/>
          <w:szCs w:val="21"/>
        </w:rPr>
        <w:t>9th Edition | Copyright 2023</w:t>
      </w:r>
    </w:p>
    <w:p w14:paraId="1FAA3C34" w14:textId="77777777" w:rsidR="00170F37" w:rsidRPr="00170F37" w:rsidRDefault="00170F37" w:rsidP="00170F37">
      <w:pPr>
        <w:shd w:val="clear" w:color="auto" w:fill="F7F7F7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</w:rPr>
        <w:t xml:space="preserve">Present a balance of current research, important </w:t>
      </w:r>
      <w:proofErr w:type="gramStart"/>
      <w:r w:rsidRPr="00170F37">
        <w:rPr>
          <w:rFonts w:ascii="Open Sans" w:eastAsia="Times New Roman" w:hAnsi="Open Sans" w:cs="Open Sans"/>
          <w:color w:val="3F3F3F"/>
          <w:sz w:val="24"/>
          <w:szCs w:val="24"/>
        </w:rPr>
        <w:t>theory</w:t>
      </w:r>
      <w:proofErr w:type="gramEnd"/>
      <w:r w:rsidRPr="00170F37">
        <w:rPr>
          <w:rFonts w:ascii="Open Sans" w:eastAsia="Times New Roman" w:hAnsi="Open Sans" w:cs="Open Sans"/>
          <w:color w:val="3F3F3F"/>
          <w:sz w:val="24"/>
          <w:szCs w:val="24"/>
        </w:rPr>
        <w:t xml:space="preserve"> and practical application as Aamodt's INDUSTRIAL/ORGANIZATIONAL PSYCHOLOGY: AN APPLIED APPROACH, 9E demonstrates the relevance of industrial and organizational psychology in everyday life, using practical applications, updated cases and real examples.</w:t>
      </w:r>
    </w:p>
    <w:p w14:paraId="60D45322" w14:textId="77777777" w:rsidR="00170F37" w:rsidRPr="00170F37" w:rsidRDefault="00170F37" w:rsidP="00170F37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  <w:r w:rsidRPr="00170F37">
        <w:rPr>
          <w:rFonts w:ascii="Open Sans" w:eastAsia="Times New Roman" w:hAnsi="Open Sans" w:cs="Open Sans"/>
          <w:color w:val="3F3F3F"/>
          <w:sz w:val="18"/>
          <w:szCs w:val="18"/>
          <w:bdr w:val="none" w:sz="0" w:space="0" w:color="auto" w:frame="1"/>
        </w:rPr>
        <w:t>READ MORE</w:t>
      </w:r>
    </w:p>
    <w:p w14:paraId="4C861AB0" w14:textId="77777777" w:rsidR="00170F37" w:rsidRPr="00170F37" w:rsidRDefault="00170F37" w:rsidP="00170F3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</w:rPr>
        <w:t>CONTENTS</w:t>
      </w:r>
    </w:p>
    <w:p w14:paraId="4FBABBE3" w14:textId="77777777" w:rsidR="00170F37" w:rsidRPr="00170F37" w:rsidRDefault="00170F37" w:rsidP="00170F37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</w:rPr>
        <w:t>RESOURCES</w:t>
      </w:r>
    </w:p>
    <w:p w14:paraId="49C6C729" w14:textId="77777777" w:rsidR="00170F37" w:rsidRPr="00170F37" w:rsidRDefault="00170F37" w:rsidP="00170F37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</w:rPr>
        <w:t>PRICING OPTIONS</w:t>
      </w:r>
    </w:p>
    <w:p w14:paraId="69D3459C" w14:textId="77777777" w:rsidR="00170F37" w:rsidRPr="00170F37" w:rsidRDefault="00170F37" w:rsidP="00170F37">
      <w:pPr>
        <w:pBdr>
          <w:bottom w:val="single" w:sz="12" w:space="0" w:color="auto"/>
        </w:pBdr>
        <w:shd w:val="clear" w:color="auto" w:fill="F7F7F7"/>
        <w:spacing w:after="240" w:line="240" w:lineRule="auto"/>
        <w:textAlignment w:val="baseline"/>
        <w:outlineLvl w:val="1"/>
        <w:rPr>
          <w:rFonts w:ascii="Open Sans" w:eastAsia="Times New Roman" w:hAnsi="Open Sans" w:cs="Open Sans"/>
          <w:color w:val="003865"/>
          <w:sz w:val="42"/>
          <w:szCs w:val="42"/>
        </w:rPr>
      </w:pPr>
      <w:r w:rsidRPr="00170F37">
        <w:rPr>
          <w:rFonts w:ascii="Open Sans" w:eastAsia="Times New Roman" w:hAnsi="Open Sans" w:cs="Open Sans"/>
          <w:color w:val="003865"/>
          <w:sz w:val="42"/>
          <w:szCs w:val="42"/>
        </w:rPr>
        <w:t>Table of Contents</w:t>
      </w:r>
    </w:p>
    <w:p w14:paraId="69226A14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COVER PAGE</w:t>
      </w:r>
    </w:p>
    <w:p w14:paraId="684C7D7F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TITLE PAGE</w:t>
      </w:r>
    </w:p>
    <w:p w14:paraId="5977511E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COPYRIGHT PAGE</w:t>
      </w:r>
    </w:p>
    <w:p w14:paraId="516FDFE3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DEDICATION</w:t>
      </w:r>
    </w:p>
    <w:p w14:paraId="4BECE832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PREFACE</w:t>
      </w:r>
    </w:p>
    <w:p w14:paraId="5A94B31C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ACKNOWLEDGMENTS</w:t>
      </w:r>
    </w:p>
    <w:p w14:paraId="15A8170F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ABOUT THE AUTHOR</w:t>
      </w:r>
    </w:p>
    <w:p w14:paraId="6C8964C7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lastRenderedPageBreak/>
        <w:t>CHAPTER 1. INTRODUCTION TO I/O PSYCHOLOGY</w:t>
      </w:r>
    </w:p>
    <w:p w14:paraId="6DEC075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1-1. The Field of I/O Psychology</w:t>
      </w:r>
    </w:p>
    <w:p w14:paraId="12E1DDB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Differences Between I/O and Business Programs</w:t>
      </w:r>
    </w:p>
    <w:p w14:paraId="7E02570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Major Fields of I/O Psychology</w:t>
      </w:r>
    </w:p>
    <w:p w14:paraId="3AD1297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Brief History of I/O Psychology</w:t>
      </w:r>
    </w:p>
    <w:p w14:paraId="0531962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Employment of I/O Psychologists</w:t>
      </w:r>
    </w:p>
    <w:p w14:paraId="5A590AD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Educational Requirements and Types of Programs</w:t>
      </w:r>
    </w:p>
    <w:p w14:paraId="2500A87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1-2. Research in I/O Psychology</w:t>
      </w:r>
    </w:p>
    <w:p w14:paraId="254B2A4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Why Conduct Research?</w:t>
      </w:r>
    </w:p>
    <w:p w14:paraId="4FA1D23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Considerations in Conducting Research</w:t>
      </w:r>
    </w:p>
    <w:p w14:paraId="0E0A5B7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1-3. Ethics in Industrial/Organizational Psychology</w:t>
      </w:r>
    </w:p>
    <w:p w14:paraId="3E6331F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7E803C0C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188C937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640226DA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2. JOB ANALYSIS AND EVALUATION</w:t>
      </w:r>
    </w:p>
    <w:p w14:paraId="4199653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2-1. Job Analysis</w:t>
      </w:r>
    </w:p>
    <w:p w14:paraId="34CDD28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Importance of Job Analysis</w:t>
      </w:r>
    </w:p>
    <w:p w14:paraId="5711E75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Writing a Good Job Description</w:t>
      </w:r>
    </w:p>
    <w:p w14:paraId="64E6040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Preparing for a Job Analysis</w:t>
      </w:r>
    </w:p>
    <w:p w14:paraId="673626B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Conducting a Job Analysis</w:t>
      </w:r>
    </w:p>
    <w:p w14:paraId="2377F29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Using Other Job Analysis Methods</w:t>
      </w:r>
    </w:p>
    <w:p w14:paraId="4BA2D9A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Evaluation of Methods</w:t>
      </w:r>
    </w:p>
    <w:p w14:paraId="4184E875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2-2. Job Evaluation</w:t>
      </w:r>
    </w:p>
    <w:p w14:paraId="22D6B5F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Determining Internal Pay Equity</w:t>
      </w:r>
    </w:p>
    <w:p w14:paraId="220F4F9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Determining External Pay Equity</w:t>
      </w:r>
    </w:p>
    <w:p w14:paraId="406D610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Determining Sex, Race, and Ethnicity Equity</w:t>
      </w:r>
    </w:p>
    <w:p w14:paraId="3F2FDEC0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2A812EBD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38EACAF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227982C8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3. LEGAL ISSUES IN EMPLOYEE SELECTION</w:t>
      </w:r>
    </w:p>
    <w:p w14:paraId="2A9B01B5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3-1. The Legal Process</w:t>
      </w:r>
    </w:p>
    <w:p w14:paraId="179D486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Resolving the Complaint Internally</w:t>
      </w:r>
    </w:p>
    <w:p w14:paraId="07F08F5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Filing a Discrimination Charge</w:t>
      </w:r>
    </w:p>
    <w:p w14:paraId="32B794E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Outcomes of an EEOC Investigation</w:t>
      </w:r>
    </w:p>
    <w:p w14:paraId="47D7763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3-2. Determining Whether an Employment Decision Is Legal</w:t>
      </w:r>
    </w:p>
    <w:p w14:paraId="2FE0280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Does the Employment Practice Directly Refer to a Member of a Federally Protected Class?</w:t>
      </w:r>
    </w:p>
    <w:p w14:paraId="456D5A6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Is the Requirement a BFOQ?</w:t>
      </w:r>
    </w:p>
    <w:p w14:paraId="0F321FE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Has Case Law, State Law, or Local Law Expanded the Definition of Any of the Protected Classes?</w:t>
      </w:r>
    </w:p>
    <w:p w14:paraId="10FE856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Does the Requirement Have Adverse Impact on Members of a Protected Class?</w:t>
      </w:r>
    </w:p>
    <w:p w14:paraId="0F50D23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Was the Requirement Designed to Intentionally Discriminate Against a Protected Class?</w:t>
      </w:r>
    </w:p>
    <w:p w14:paraId="2A9DE70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Can the Employer Prove That the Requirement Is Job Related?</w:t>
      </w:r>
    </w:p>
    <w:p w14:paraId="06B5610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Did the Employer Look for Reasonable Alternatives That Would Result in Lesser Adverse Impact?</w:t>
      </w:r>
    </w:p>
    <w:p w14:paraId="7757D65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3-3. Harassment</w:t>
      </w:r>
    </w:p>
    <w:p w14:paraId="7FC73D3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Types of Harassment</w:t>
      </w:r>
    </w:p>
    <w:p w14:paraId="1984775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Organizational Liability for Sexual Harassment</w:t>
      </w:r>
    </w:p>
    <w:p w14:paraId="09E42BE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3-4. Family Medical Leave Act</w:t>
      </w:r>
    </w:p>
    <w:p w14:paraId="11747C0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3-5. Affirmative Action</w:t>
      </w:r>
    </w:p>
    <w:p w14:paraId="3CC70D3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Reasons for Affirmative Action Plans</w:t>
      </w:r>
    </w:p>
    <w:p w14:paraId="3B527CF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Affirmative Action Strategies</w:t>
      </w:r>
    </w:p>
    <w:p w14:paraId="66914AA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Legality of Preferential Hiring and Promotion Plans</w:t>
      </w:r>
    </w:p>
    <w:p w14:paraId="6EEAB01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Unintended Consequences of Affirmative Action Plans</w:t>
      </w:r>
    </w:p>
    <w:p w14:paraId="3C72CCC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3-6. Privacy Issues</w:t>
      </w:r>
    </w:p>
    <w:p w14:paraId="1B27E25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Drug Testing</w:t>
      </w:r>
    </w:p>
    <w:p w14:paraId="6421EAF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Office and Locker Searches</w:t>
      </w:r>
    </w:p>
    <w:p w14:paraId="044089C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Psychological Tests</w:t>
      </w:r>
    </w:p>
    <w:p w14:paraId="3AF38FE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Electronic Surveillance</w:t>
      </w:r>
    </w:p>
    <w:p w14:paraId="2CE3A81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34B4762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0A24F94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Questions for Review</w:t>
      </w:r>
    </w:p>
    <w:p w14:paraId="477AF29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Appendix Canadian Employment Law by Province</w:t>
      </w:r>
    </w:p>
    <w:p w14:paraId="52B9DC6E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4. EMPLOYEE SELECTION: RECRUITING AND INTERVIEWING</w:t>
      </w:r>
    </w:p>
    <w:p w14:paraId="3F4A43AC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4-1. Employee Recruitment</w:t>
      </w:r>
    </w:p>
    <w:p w14:paraId="1F1303E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Media Advertisements</w:t>
      </w:r>
    </w:p>
    <w:p w14:paraId="3789E71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Point-of-Purchase Methods</w:t>
      </w:r>
    </w:p>
    <w:p w14:paraId="407381A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Recruiters</w:t>
      </w:r>
    </w:p>
    <w:p w14:paraId="2A428A4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Employment Agencies and Search Firms</w:t>
      </w:r>
    </w:p>
    <w:p w14:paraId="55BFF47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Employee Referrals</w:t>
      </w:r>
    </w:p>
    <w:p w14:paraId="4011C92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Direct Mail</w:t>
      </w:r>
    </w:p>
    <w:p w14:paraId="055DB94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Internet</w:t>
      </w:r>
    </w:p>
    <w:p w14:paraId="779A8F4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Job Fairs</w:t>
      </w:r>
    </w:p>
    <w:p w14:paraId="7F7825A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Special Recruit Populations</w:t>
      </w:r>
    </w:p>
    <w:p w14:paraId="3F49902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Nontraditional Sources</w:t>
      </w:r>
    </w:p>
    <w:p w14:paraId="042BCDD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Recruiting “Passive” Applicants</w:t>
      </w:r>
    </w:p>
    <w:p w14:paraId="1F85326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Evaluating the Effectiveness of Recruitment Strategies</w:t>
      </w:r>
    </w:p>
    <w:p w14:paraId="53EBB68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4-2. Realistic Job Previews</w:t>
      </w:r>
    </w:p>
    <w:p w14:paraId="14C6C88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4-3. Effective Employee Selection Techniques</w:t>
      </w:r>
    </w:p>
    <w:p w14:paraId="2907378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4-4. Employment Interviews</w:t>
      </w:r>
    </w:p>
    <w:p w14:paraId="14E961F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Types of Interviews</w:t>
      </w:r>
    </w:p>
    <w:p w14:paraId="58606EF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Advantages of Structured Interviews</w:t>
      </w:r>
    </w:p>
    <w:p w14:paraId="068CD31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Problems with Unstructured Interviews</w:t>
      </w:r>
    </w:p>
    <w:p w14:paraId="638AF46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Creating a Structured Interview</w:t>
      </w:r>
    </w:p>
    <w:p w14:paraId="64CE94C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Conducting the Structured Interview</w:t>
      </w:r>
    </w:p>
    <w:p w14:paraId="642E076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4-5. Job Search Skills</w:t>
      </w:r>
    </w:p>
    <w:p w14:paraId="54DE0ED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Successfully Surviving the Interview Process</w:t>
      </w:r>
    </w:p>
    <w:p w14:paraId="65EB6E6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Writing Cover Letters</w:t>
      </w:r>
    </w:p>
    <w:p w14:paraId="13F800C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Writing a Résumé</w:t>
      </w:r>
    </w:p>
    <w:p w14:paraId="2C436A9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315D5D4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65D043A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01BF8BB3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5. EMPLOYEE SELECTION: REFERENCES AND TESTING</w:t>
      </w:r>
    </w:p>
    <w:p w14:paraId="2C5F107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5-1. Predicting Performance Using References and Letters of Recommendation</w:t>
      </w:r>
    </w:p>
    <w:p w14:paraId="5606A4A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Reasons for Using References and Recommendations</w:t>
      </w:r>
    </w:p>
    <w:p w14:paraId="57E7973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5-2. Predicting Performance Using Applicant Training and Education</w:t>
      </w:r>
    </w:p>
    <w:p w14:paraId="6AA05505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5-3. Predicting Performance Using Applicant Knowledge</w:t>
      </w:r>
    </w:p>
    <w:p w14:paraId="23EA845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5-4. Predicting Performance Using Applicant Ability</w:t>
      </w:r>
    </w:p>
    <w:p w14:paraId="76E3200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Cognitive Ability</w:t>
      </w:r>
    </w:p>
    <w:p w14:paraId="02503EA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Perceptual Ability</w:t>
      </w:r>
    </w:p>
    <w:p w14:paraId="5B814B3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Psychomotor Ability</w:t>
      </w:r>
    </w:p>
    <w:p w14:paraId="0A2E503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Physical Ability</w:t>
      </w:r>
    </w:p>
    <w:p w14:paraId="2DC7844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5-5. Predicting Performance Using Applicant Skill</w:t>
      </w:r>
    </w:p>
    <w:p w14:paraId="5A296F4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Work Samples</w:t>
      </w:r>
    </w:p>
    <w:p w14:paraId="029EE37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Assessment Centers</w:t>
      </w:r>
    </w:p>
    <w:p w14:paraId="2488281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Development and Components</w:t>
      </w:r>
    </w:p>
    <w:p w14:paraId="1675C8A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Evaluation of Assessment Centers</w:t>
      </w:r>
    </w:p>
    <w:p w14:paraId="3F9E98A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5-6. Predicting Performance Using Prior Experience</w:t>
      </w:r>
    </w:p>
    <w:p w14:paraId="425372D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Experience Ratings</w:t>
      </w:r>
    </w:p>
    <w:p w14:paraId="166AA8E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Biodata</w:t>
      </w:r>
    </w:p>
    <w:p w14:paraId="14DF9D16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5-7. Predicting Performance Using Personality, Interest, and Character</w:t>
      </w:r>
    </w:p>
    <w:p w14:paraId="619A1AA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Personality Inventories</w:t>
      </w:r>
    </w:p>
    <w:p w14:paraId="6FFE35D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Interest Inventories</w:t>
      </w:r>
    </w:p>
    <w:p w14:paraId="06644E8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Integrity Tests</w:t>
      </w:r>
    </w:p>
    <w:p w14:paraId="5125473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Conditional Reasoning Tests</w:t>
      </w:r>
    </w:p>
    <w:p w14:paraId="1E29EF5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Credit History</w:t>
      </w:r>
    </w:p>
    <w:p w14:paraId="49CF6E5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Criminal History</w:t>
      </w:r>
    </w:p>
    <w:p w14:paraId="35C9C18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Graphology</w:t>
      </w:r>
    </w:p>
    <w:p w14:paraId="18110B9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5-8. Predicting Performance Limitations Due to Medical and Psychological Problems</w:t>
      </w:r>
    </w:p>
    <w:p w14:paraId="60F578C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Drug Testing</w:t>
      </w:r>
    </w:p>
    <w:p w14:paraId="4426CEC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Psychological Exams</w:t>
      </w:r>
    </w:p>
    <w:p w14:paraId="1FD8288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Medical Exams</w:t>
      </w:r>
    </w:p>
    <w:p w14:paraId="429864C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5-9. Comparison of Techniques</w:t>
      </w:r>
    </w:p>
    <w:p w14:paraId="6B5F82B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Validity</w:t>
      </w:r>
    </w:p>
    <w:p w14:paraId="4A27289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Legal Issues</w:t>
      </w:r>
    </w:p>
    <w:p w14:paraId="5B4DB91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5-10. Rejecting Applicants</w:t>
      </w:r>
    </w:p>
    <w:p w14:paraId="4FC1BD8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5691DE8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3511E69C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0AC8D028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6. EVALUATING SELECTION TECHNIQUES AND DECISIONS</w:t>
      </w:r>
    </w:p>
    <w:p w14:paraId="54E64E1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6-1. Characteristics of Effective Selection Techniques</w:t>
      </w:r>
    </w:p>
    <w:p w14:paraId="224DE39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Reliability</w:t>
      </w:r>
    </w:p>
    <w:p w14:paraId="212072D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Validity</w:t>
      </w:r>
    </w:p>
    <w:p w14:paraId="74E2864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Cost-Efficiency</w:t>
      </w:r>
    </w:p>
    <w:p w14:paraId="314672BD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6-2. Establishing the Usefulness of a Selection Device</w:t>
      </w:r>
    </w:p>
    <w:p w14:paraId="76AC9CC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Taylor-Russell Tables</w:t>
      </w:r>
    </w:p>
    <w:p w14:paraId="5707F34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Proportion of Correct Decisions</w:t>
      </w:r>
    </w:p>
    <w:p w14:paraId="670DF65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Lawshe Tables</w:t>
      </w:r>
    </w:p>
    <w:p w14:paraId="1DB03CE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Expectancy Charts</w:t>
      </w:r>
    </w:p>
    <w:p w14:paraId="0D1C2BF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Brogden-Cronbach-Gleser Utility Formula</w:t>
      </w:r>
    </w:p>
    <w:p w14:paraId="0CCFDE0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6-3. Determining the Fairness of a Test</w:t>
      </w:r>
    </w:p>
    <w:p w14:paraId="1D86767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Measurement Bias</w:t>
      </w:r>
    </w:p>
    <w:p w14:paraId="4A7B494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Predictive Bias</w:t>
      </w:r>
    </w:p>
    <w:p w14:paraId="76B6523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6-4. Making the Hiring Decision</w:t>
      </w:r>
    </w:p>
    <w:p w14:paraId="4B7E42F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Unadjusted Top-Down Selection</w:t>
      </w:r>
    </w:p>
    <w:p w14:paraId="45DB857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Rule of Three</w:t>
      </w:r>
    </w:p>
    <w:p w14:paraId="119B5B7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Passing Scores</w:t>
      </w:r>
    </w:p>
    <w:p w14:paraId="1010405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Banding</w:t>
      </w:r>
    </w:p>
    <w:p w14:paraId="5A81233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2730FE7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1D9F4DB6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03750C39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7. EVALUATING EMPLOYEE PERFORMANCE</w:t>
      </w:r>
    </w:p>
    <w:p w14:paraId="3C6296A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7-1. Determine the Reason for Evaluating Employee Performance</w:t>
      </w:r>
    </w:p>
    <w:p w14:paraId="2D3AB4D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Providing Employee Training and Feedback</w:t>
      </w:r>
    </w:p>
    <w:p w14:paraId="4037DDE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Determining Salary Increases</w:t>
      </w:r>
    </w:p>
    <w:p w14:paraId="3A493CF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Making Promotion Decisions</w:t>
      </w:r>
    </w:p>
    <w:p w14:paraId="26B58DB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Making Termination Decisions</w:t>
      </w:r>
    </w:p>
    <w:p w14:paraId="1E0AEDE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Conducting Organizational Research</w:t>
      </w:r>
    </w:p>
    <w:p w14:paraId="2455FF9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7-2. Identify Environmental and Cultural Limitations</w:t>
      </w:r>
    </w:p>
    <w:p w14:paraId="123A94E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7-3. Determine Who Will Evaluate Performance</w:t>
      </w:r>
    </w:p>
    <w:p w14:paraId="6C6E337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Supervisors</w:t>
      </w:r>
    </w:p>
    <w:p w14:paraId="5AB9FB4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Peers</w:t>
      </w:r>
    </w:p>
    <w:p w14:paraId="2BE9CDE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Subordinates</w:t>
      </w:r>
    </w:p>
    <w:p w14:paraId="438CDB1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Customers</w:t>
      </w:r>
    </w:p>
    <w:p w14:paraId="0DBE598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Self-Appraisal</w:t>
      </w:r>
    </w:p>
    <w:p w14:paraId="5A7D44C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7-4. Select the Best Appraisal Methods to Accomplish Your Goals</w:t>
      </w:r>
    </w:p>
    <w:p w14:paraId="12C4F4C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Decision 1: Focus of the Appraisal Dimensions</w:t>
      </w:r>
    </w:p>
    <w:p w14:paraId="28EFC97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Decision 2: Should Dimensions Be Weighted?</w:t>
      </w:r>
    </w:p>
    <w:p w14:paraId="120FC8A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Decision 3: Use of Employee Comparisons, Objective Measures, or Ratings</w:t>
      </w:r>
    </w:p>
    <w:p w14:paraId="02913E8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Evaluation of Performance Appraisal Methods</w:t>
      </w:r>
    </w:p>
    <w:p w14:paraId="1919948C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7-5. Train Raters</w:t>
      </w:r>
    </w:p>
    <w:p w14:paraId="056472D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7-6. Observe and Document Performance</w:t>
      </w:r>
    </w:p>
    <w:p w14:paraId="7997550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7-7. Evaluate Performance</w:t>
      </w:r>
    </w:p>
    <w:p w14:paraId="3DA52DE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Obtaining and Reviewing Objective Data</w:t>
      </w:r>
    </w:p>
    <w:p w14:paraId="04DFD53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Reading Critical-Incident Logs</w:t>
      </w:r>
    </w:p>
    <w:p w14:paraId="1A03329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Completing the Rating Form</w:t>
      </w:r>
    </w:p>
    <w:p w14:paraId="07B97B25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7-8. Communicate Appraisal Results to Employees</w:t>
      </w:r>
    </w:p>
    <w:p w14:paraId="71B5E03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Prior to the Interview</w:t>
      </w:r>
    </w:p>
    <w:p w14:paraId="696719B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During the Interview</w:t>
      </w:r>
    </w:p>
    <w:p w14:paraId="3352277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7-9. Terminate Employees</w:t>
      </w:r>
    </w:p>
    <w:p w14:paraId="71C103F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Employment-at-Will Doctrine</w:t>
      </w:r>
    </w:p>
    <w:p w14:paraId="14C18DE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Legal Reasons for Terminating Employees</w:t>
      </w:r>
    </w:p>
    <w:p w14:paraId="606E47F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The Termination Meeting</w:t>
      </w:r>
    </w:p>
    <w:p w14:paraId="01CB8F2C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7-10. Monitor the Legality and Fairness of the Appraisal System</w:t>
      </w:r>
    </w:p>
    <w:p w14:paraId="7940468D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Chapter Summary</w:t>
      </w:r>
    </w:p>
    <w:p w14:paraId="31DF789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652178C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5023D1F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Appendix Additional Types of Rating Scales</w:t>
      </w:r>
    </w:p>
    <w:p w14:paraId="093B0937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8. DESIGNING AND EVALUATING TRAINING SYSTEMS</w:t>
      </w:r>
    </w:p>
    <w:p w14:paraId="38DD289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8-1. Determining Training Needs</w:t>
      </w:r>
    </w:p>
    <w:p w14:paraId="176B301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Organizational Analysis</w:t>
      </w:r>
    </w:p>
    <w:p w14:paraId="062129F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Task Analysis</w:t>
      </w:r>
    </w:p>
    <w:p w14:paraId="4153BE6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Person Analysis</w:t>
      </w:r>
    </w:p>
    <w:p w14:paraId="44BB33F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8-2. Establishing Goals and Objectives</w:t>
      </w:r>
    </w:p>
    <w:p w14:paraId="5CC4F1A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8-3. Choosing the Best Training Method</w:t>
      </w:r>
    </w:p>
    <w:p w14:paraId="0A768D1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Using Lectures to Provide Knowledge</w:t>
      </w:r>
    </w:p>
    <w:p w14:paraId="010FC93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Using Case Studies to Apply Knowledge</w:t>
      </w:r>
    </w:p>
    <w:p w14:paraId="55A7AB6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Using Simulation Exercises to Practice New Skills</w:t>
      </w:r>
    </w:p>
    <w:p w14:paraId="1C679FD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Practicing Interpersonal Skills through Role-Play</w:t>
      </w:r>
    </w:p>
    <w:p w14:paraId="4E6C692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Increasing Interpersonal Skills through Behavior Modeling</w:t>
      </w:r>
    </w:p>
    <w:p w14:paraId="300AD9C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8-4. Delivering the Training Program</w:t>
      </w:r>
    </w:p>
    <w:p w14:paraId="2B51949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Conducting Classroom Training</w:t>
      </w:r>
    </w:p>
    <w:p w14:paraId="73BF256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Conducting Training through Virtual Learning</w:t>
      </w:r>
    </w:p>
    <w:p w14:paraId="070A962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Conducting On-The-Job Training</w:t>
      </w:r>
    </w:p>
    <w:p w14:paraId="3C2EC60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8-5. Motivating Employees to Learn during Training</w:t>
      </w:r>
    </w:p>
    <w:p w14:paraId="6971054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Providing Incentives for Learning</w:t>
      </w:r>
    </w:p>
    <w:p w14:paraId="2FE3D70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Interest</w:t>
      </w:r>
    </w:p>
    <w:p w14:paraId="52BDBCE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Feedback</w:t>
      </w:r>
    </w:p>
    <w:p w14:paraId="5405BA9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8-6. Ensuring Transfer of Training</w:t>
      </w:r>
    </w:p>
    <w:p w14:paraId="7AD3512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Use Realistic Training Programs</w:t>
      </w:r>
    </w:p>
    <w:p w14:paraId="17DCFE0B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Have Opportunities to Practice Work-Related Behavior During the Training</w:t>
      </w:r>
    </w:p>
    <w:p w14:paraId="140A9A6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Provide Employees with the Opportunity to Apply Their Training</w:t>
      </w:r>
    </w:p>
    <w:p w14:paraId="75D13F6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Ensure Management Is Supportive of the Training</w:t>
      </w:r>
    </w:p>
    <w:p w14:paraId="777AF74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Have Employees Set Goals</w:t>
      </w:r>
    </w:p>
    <w:p w14:paraId="436E9340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8-7. Putting It All Together</w:t>
      </w:r>
    </w:p>
    <w:p w14:paraId="0413DA5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8-8. Evaluation of Training Results</w:t>
      </w:r>
    </w:p>
    <w:p w14:paraId="08ABF82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Research Designs for Evaluation</w:t>
      </w:r>
    </w:p>
    <w:p w14:paraId="485B9AA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Evaluation Criteria</w:t>
      </w:r>
    </w:p>
    <w:p w14:paraId="7D48D22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6DB2378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6909BD90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35BA3712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9. EMPLOYEE MOTIVATION</w:t>
      </w:r>
    </w:p>
    <w:p w14:paraId="43DF8DB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9-1. Is an Employee Predisposed to Being Motivated?</w:t>
      </w:r>
    </w:p>
    <w:p w14:paraId="724DBAE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Personality</w:t>
      </w:r>
    </w:p>
    <w:p w14:paraId="2B089DB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Self-Esteem</w:t>
      </w:r>
    </w:p>
    <w:p w14:paraId="049849E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Intrinsic Motivation</w:t>
      </w:r>
    </w:p>
    <w:p w14:paraId="61571DF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9-2. Are Employees Effectively Involved in Self-Regulating Behavior?</w:t>
      </w:r>
    </w:p>
    <w:p w14:paraId="662690A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9-3. Have the Employee’s Values and Expectations Been Met?</w:t>
      </w:r>
    </w:p>
    <w:p w14:paraId="70877E4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Job Expectations</w:t>
      </w:r>
    </w:p>
    <w:p w14:paraId="1903509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Job Characteristics</w:t>
      </w:r>
    </w:p>
    <w:p w14:paraId="2F36932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Needs, Values, and Wants</w:t>
      </w:r>
    </w:p>
    <w:p w14:paraId="5BB74BA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Needs for Achievement, Affiliation, and Power</w:t>
      </w:r>
    </w:p>
    <w:p w14:paraId="21DD35E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9-4. Needs for Competency, Autonomy, and Relatedness</w:t>
      </w:r>
    </w:p>
    <w:p w14:paraId="3E68E32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Drives to Acquire, Bond, Learn, and Defend</w:t>
      </w:r>
    </w:p>
    <w:p w14:paraId="58DE8CD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9-5. Do Employees have Achievable Goals?</w:t>
      </w:r>
    </w:p>
    <w:p w14:paraId="6CCE90E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Specific</w:t>
      </w:r>
    </w:p>
    <w:p w14:paraId="4B9A354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Measurable</w:t>
      </w:r>
    </w:p>
    <w:p w14:paraId="75FBB22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Difficult but Attainable</w:t>
      </w:r>
    </w:p>
    <w:p w14:paraId="53EE3A3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Relevant</w:t>
      </w:r>
    </w:p>
    <w:p w14:paraId="753C24B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Time-Bound</w:t>
      </w:r>
    </w:p>
    <w:p w14:paraId="1F59B7C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Employee Participation</w:t>
      </w:r>
    </w:p>
    <w:p w14:paraId="4FEB4C5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9-6. Are Employees Receiving Feedback on their Goal Progress?</w:t>
      </w:r>
    </w:p>
    <w:p w14:paraId="10DC8EA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9-7. Are Employees Rewarded for Achieving Goals?</w:t>
      </w:r>
    </w:p>
    <w:p w14:paraId="78598FD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Timing of the Incentive</w:t>
      </w:r>
    </w:p>
    <w:p w14:paraId="1EEFBF3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Contingency of Consequences</w:t>
      </w:r>
    </w:p>
    <w:p w14:paraId="6E8661F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Type of Incentive Used</w:t>
      </w:r>
    </w:p>
    <w:p w14:paraId="346A00A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Individual versus Group Incentives</w:t>
      </w:r>
    </w:p>
    <w:p w14:paraId="61A8B7B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Expectancy Theory</w:t>
      </w:r>
    </w:p>
    <w:p w14:paraId="209C397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Reward versus Punishment</w:t>
      </w:r>
    </w:p>
    <w:p w14:paraId="2455C2E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9-8. Are Rewards and Resources Given Equitably?</w:t>
      </w:r>
    </w:p>
    <w:p w14:paraId="0923F47D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9-9. Are Other Employees Motivated?</w:t>
      </w:r>
    </w:p>
    <w:p w14:paraId="43671296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9-10. Integration of Motivation Theories</w:t>
      </w:r>
    </w:p>
    <w:p w14:paraId="6440E0A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27F7508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55D9B13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1B70B18C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10. EMPLOYEE SATISFACTION AND COMMITMENT</w:t>
      </w:r>
    </w:p>
    <w:p w14:paraId="4D58198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10-1. Why Should We Care about Employee Attitudes?</w:t>
      </w:r>
    </w:p>
    <w:p w14:paraId="47D84FCC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10-2. What Causes Employees to Be Satisfied with and Committed to Their Jobs?</w:t>
      </w:r>
    </w:p>
    <w:p w14:paraId="507A135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What Individual Differences Affect Job Satisfaction?</w:t>
      </w:r>
    </w:p>
    <w:p w14:paraId="764495F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Are Employees Satisfied with Other Aspects of Their Lives?</w:t>
      </w:r>
    </w:p>
    <w:p w14:paraId="403B239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Are Employees’ Job Expectations Being Met?</w:t>
      </w:r>
    </w:p>
    <w:p w14:paraId="37D21F1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Is the Employee a Good Fit with the Job and the Organization?</w:t>
      </w:r>
    </w:p>
    <w:p w14:paraId="12FEB1A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Are the Tasks Enjoyable?</w:t>
      </w:r>
    </w:p>
    <w:p w14:paraId="4FF1614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Do Employees Enjoy Working with Supervisors and Coworkers?</w:t>
      </w:r>
    </w:p>
    <w:p w14:paraId="7A2CC67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Are Coworkers Outwardly Unhappy?</w:t>
      </w:r>
    </w:p>
    <w:p w14:paraId="22C5B00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Are Rewards and Resources Given Equitably?</w:t>
      </w:r>
    </w:p>
    <w:p w14:paraId="14FDA67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Is There a Chance for Growth and Challenge?</w:t>
      </w:r>
    </w:p>
    <w:p w14:paraId="61E84BD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Integration of Theories</w:t>
      </w:r>
    </w:p>
    <w:p w14:paraId="27B1854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10-3. Measuring Job Satisfaction and Commitment</w:t>
      </w:r>
    </w:p>
    <w:p w14:paraId="6053451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Commonly Used Standard Inventories</w:t>
      </w:r>
    </w:p>
    <w:p w14:paraId="758E820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Custom-Designed Inventories</w:t>
      </w:r>
    </w:p>
    <w:p w14:paraId="7720593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10-4. Consequences of Dissatisfaction and Other Negative Work Attitudes</w:t>
      </w:r>
    </w:p>
    <w:p w14:paraId="2F0B257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Absenteeism</w:t>
      </w:r>
    </w:p>
    <w:p w14:paraId="59AA012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Turnover</w:t>
      </w:r>
    </w:p>
    <w:p w14:paraId="69FB1FB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Counterproductive Behaviors</w:t>
      </w:r>
    </w:p>
    <w:p w14:paraId="61FC948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Lack of Organizational Citizenship Behaviors</w:t>
      </w:r>
    </w:p>
    <w:p w14:paraId="31DC0D10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61EDF3D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00B0F89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203E99FF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11. ORGANIZATIONAL COMMUNICATION</w:t>
      </w:r>
    </w:p>
    <w:p w14:paraId="1CA681E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11-1. Types of Organizational Communication</w:t>
      </w:r>
    </w:p>
    <w:p w14:paraId="3AD1B3E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Upward Communication</w:t>
      </w:r>
    </w:p>
    <w:p w14:paraId="19F04DC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Downward Communication</w:t>
      </w:r>
    </w:p>
    <w:p w14:paraId="32E374D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Business Communication</w:t>
      </w:r>
    </w:p>
    <w:p w14:paraId="5B06883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Informal Communication</w:t>
      </w:r>
    </w:p>
    <w:p w14:paraId="24A4889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11-2. Interpersonal Communication</w:t>
      </w:r>
    </w:p>
    <w:p w14:paraId="5718BDD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Problem Area 1: Intended Message versus Message Sent</w:t>
      </w:r>
    </w:p>
    <w:p w14:paraId="6B3757F6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Problem Area 2: Message Sent versus Message Received</w:t>
      </w:r>
    </w:p>
    <w:p w14:paraId="4536726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Problem Area 3: Message Received versus Message Interpreted</w:t>
      </w:r>
    </w:p>
    <w:p w14:paraId="54D0956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11-3. Improving Employee Communication Skills</w:t>
      </w:r>
    </w:p>
    <w:p w14:paraId="60FFF65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Interpersonal Communication Skills</w:t>
      </w:r>
    </w:p>
    <w:p w14:paraId="569A5FB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Written Communication Skills</w:t>
      </w:r>
    </w:p>
    <w:p w14:paraId="7B56CFD6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4C703536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07B624D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71AF5BB6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12. LEADERSHIP</w:t>
      </w:r>
    </w:p>
    <w:p w14:paraId="6F5E43A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12-1. An Introduction to Leadership</w:t>
      </w:r>
    </w:p>
    <w:p w14:paraId="0E559B0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12-2. Personal Characteristics Associated with Leadership</w:t>
      </w:r>
    </w:p>
    <w:p w14:paraId="052A560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Leader Emergence</w:t>
      </w:r>
    </w:p>
    <w:p w14:paraId="4432501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Leader Performance</w:t>
      </w:r>
    </w:p>
    <w:p w14:paraId="593823A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12-3. Interaction between the Leader and the Situation</w:t>
      </w:r>
    </w:p>
    <w:p w14:paraId="59BCA39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Situational Favorability</w:t>
      </w:r>
    </w:p>
    <w:p w14:paraId="34DBF31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Organizational Climate</w:t>
      </w:r>
    </w:p>
    <w:p w14:paraId="7509145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Subordinate Ability</w:t>
      </w:r>
    </w:p>
    <w:p w14:paraId="785E31C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Relationships with Subordinates</w:t>
      </w:r>
    </w:p>
    <w:p w14:paraId="50A8C050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12-4. Specific Leader Skills</w:t>
      </w:r>
    </w:p>
    <w:p w14:paraId="74E6A43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Leadership through Decision Making</w:t>
      </w:r>
    </w:p>
    <w:p w14:paraId="4F37969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Leadership through Contact: Management by Walking Around</w:t>
      </w:r>
    </w:p>
    <w:p w14:paraId="229833C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Leadership through Power</w:t>
      </w:r>
    </w:p>
    <w:p w14:paraId="44076A3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Leadership through Vision: Transformational Leadership</w:t>
      </w:r>
    </w:p>
    <w:p w14:paraId="6B8231F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Leadership through Authenticity</w:t>
      </w:r>
    </w:p>
    <w:p w14:paraId="7CC3D234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12-5. Cultural Differences in Leadership: Project Globe</w:t>
      </w:r>
    </w:p>
    <w:p w14:paraId="7F64104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12-6. Leadership: Where Are We Today?</w:t>
      </w:r>
    </w:p>
    <w:p w14:paraId="3CD213BE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624C3BA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2199A1D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1DE311C6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13. GROUP BEHAVIOR, TEAMS, AND CONFLICT</w:t>
      </w:r>
    </w:p>
    <w:p w14:paraId="2B2D89C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13-1. Group Dynamics</w:t>
      </w:r>
    </w:p>
    <w:p w14:paraId="0D0BA7F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Definition of a Group</w:t>
      </w:r>
    </w:p>
    <w:p w14:paraId="1338185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Reasons for Joining Groups</w:t>
      </w:r>
    </w:p>
    <w:p w14:paraId="6A0B428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13-2. Factors Affecting Group Performance</w:t>
      </w:r>
    </w:p>
    <w:p w14:paraId="4D0455B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Group Cohesiveness</w:t>
      </w:r>
    </w:p>
    <w:p w14:paraId="3A582B9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Group Ability and Confidence</w:t>
      </w:r>
    </w:p>
    <w:p w14:paraId="638BF8FE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Personality of the Group Members</w:t>
      </w:r>
    </w:p>
    <w:p w14:paraId="0BDC25A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Communication Structure</w:t>
      </w:r>
    </w:p>
    <w:p w14:paraId="179C66E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Group Roles</w:t>
      </w:r>
    </w:p>
    <w:p w14:paraId="6624AED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Presence of Others: Social Facilitation and Inhibition</w:t>
      </w:r>
    </w:p>
    <w:p w14:paraId="28536E4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Individual Dominance</w:t>
      </w:r>
    </w:p>
    <w:p w14:paraId="23BA784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Groupthink</w:t>
      </w:r>
    </w:p>
    <w:p w14:paraId="43A5178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13-3. Individual versus Group Performance</w:t>
      </w:r>
    </w:p>
    <w:p w14:paraId="2F83964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13-4. Teams</w:t>
      </w:r>
    </w:p>
    <w:p w14:paraId="66297A5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What Is a Work Team?</w:t>
      </w:r>
    </w:p>
    <w:p w14:paraId="60470CD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Types of Teams</w:t>
      </w:r>
    </w:p>
    <w:p w14:paraId="20C42E2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How Teams Develop</w:t>
      </w:r>
    </w:p>
    <w:p w14:paraId="212C7CA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Why Teams Don’t Always Work</w:t>
      </w:r>
    </w:p>
    <w:p w14:paraId="42B688ED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13-5. Group Conflict</w:t>
      </w:r>
    </w:p>
    <w:p w14:paraId="6FAFD4C5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Types of Conflict</w:t>
      </w:r>
    </w:p>
    <w:p w14:paraId="4782804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Causes of Conflict</w:t>
      </w:r>
    </w:p>
    <w:p w14:paraId="747F0CA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Conflict Styles</w:t>
      </w:r>
    </w:p>
    <w:p w14:paraId="4915A16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Resolving Conflict</w:t>
      </w:r>
    </w:p>
    <w:p w14:paraId="5DDF0AD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50AFF36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0919CF0D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3E28D946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14. ORGANIZATION DEVELOPMENT</w:t>
      </w:r>
    </w:p>
    <w:p w14:paraId="40242B12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14-1. Managing Change</w:t>
      </w:r>
    </w:p>
    <w:p w14:paraId="469526C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Sacred Cow Hunts</w:t>
      </w:r>
    </w:p>
    <w:p w14:paraId="62FEA1C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Employee Acceptance of Change</w:t>
      </w:r>
    </w:p>
    <w:p w14:paraId="5D91FDB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Implementing Change</w:t>
      </w:r>
    </w:p>
    <w:p w14:paraId="44BEC02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Organizational Culture</w:t>
      </w:r>
    </w:p>
    <w:p w14:paraId="64DD6E61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14-2. Empowerment</w:t>
      </w:r>
    </w:p>
    <w:p w14:paraId="1DE0688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Making the Decision to Empower</w:t>
      </w:r>
    </w:p>
    <w:p w14:paraId="45164B4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Levels of Employee Input</w:t>
      </w:r>
    </w:p>
    <w:p w14:paraId="0353770F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Empowerment Charts</w:t>
      </w:r>
    </w:p>
    <w:p w14:paraId="340B22C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Consequences of Empowerment</w:t>
      </w:r>
    </w:p>
    <w:p w14:paraId="2A41620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14-3. Flexible Work Arrangements</w:t>
      </w:r>
    </w:p>
    <w:p w14:paraId="295B0A4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Strategy 1: Full-Time Work, Flexible Hours</w:t>
      </w:r>
    </w:p>
    <w:p w14:paraId="24A5135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Strategy 2: Compressed Workweeks</w:t>
      </w:r>
    </w:p>
    <w:p w14:paraId="6BE2CAA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Strategy 3: Reducing Work Hours</w:t>
      </w:r>
    </w:p>
    <w:p w14:paraId="7684C29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Strategy 4: Working from Home</w:t>
      </w:r>
    </w:p>
    <w:p w14:paraId="5E2A83A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14-4. Downsizing</w:t>
      </w:r>
    </w:p>
    <w:p w14:paraId="2009ABA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Reducing the Impact of Downsizing</w:t>
      </w:r>
    </w:p>
    <w:p w14:paraId="2E0B2DE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Effects of Downsizing</w:t>
      </w:r>
    </w:p>
    <w:p w14:paraId="7DEC3FD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6B5A2E4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7DADB6A6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0C44F751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CHAPTER 15. STRESS MANAGEMENT: DEALING WITH THE DEMANDS OF LIFE AND WORK</w:t>
      </w:r>
    </w:p>
    <w:p w14:paraId="4CD09F63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15-1. Stress Defined</w:t>
      </w:r>
    </w:p>
    <w:p w14:paraId="7A7F854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15-2. Predisposition to Stress</w:t>
      </w:r>
    </w:p>
    <w:p w14:paraId="092A1A9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Stress Personalities</w:t>
      </w:r>
    </w:p>
    <w:p w14:paraId="2F49F1B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Gender, Ethnicity, and Race</w:t>
      </w:r>
    </w:p>
    <w:p w14:paraId="42C9AB9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Stress Sensitization</w:t>
      </w:r>
    </w:p>
    <w:p w14:paraId="4DC820E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15-3. Sources of Stress</w:t>
      </w:r>
    </w:p>
    <w:p w14:paraId="11A363D0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Personal Stressors</w:t>
      </w:r>
    </w:p>
    <w:p w14:paraId="4438DBE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Occupational Stressors</w:t>
      </w:r>
    </w:p>
    <w:p w14:paraId="54584537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Organizational Stressors</w:t>
      </w:r>
    </w:p>
    <w:p w14:paraId="59644032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Stressors in the Physical Work Environment</w:t>
      </w:r>
    </w:p>
    <w:p w14:paraId="75FFA99C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Noise Reduction</w:t>
      </w:r>
    </w:p>
    <w:p w14:paraId="6C1AB1A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Stress Caused by Work Schedules</w:t>
      </w:r>
    </w:p>
    <w:p w14:paraId="571DD70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Other Sources of Stress</w:t>
      </w:r>
    </w:p>
    <w:p w14:paraId="2ECF7B3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15-4. Consequences of Stress</w:t>
      </w:r>
    </w:p>
    <w:p w14:paraId="68B6CBFD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Personal Consequences</w:t>
      </w:r>
    </w:p>
    <w:p w14:paraId="47BC8F0A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Organizational Consequences</w:t>
      </w:r>
    </w:p>
    <w:p w14:paraId="27C83C37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15-5. Managing Stress</w:t>
      </w:r>
    </w:p>
    <w:p w14:paraId="47BACBB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Planning for Stress</w:t>
      </w:r>
    </w:p>
    <w:p w14:paraId="64252A9A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15-6. Stress Reduction Interventions Related to Life/Work Issues</w:t>
      </w:r>
    </w:p>
    <w:p w14:paraId="00E045F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Easing the Child-Care Burden</w:t>
      </w:r>
    </w:p>
    <w:p w14:paraId="36E8DD69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Easing the Care of the Older Population Burden</w:t>
      </w:r>
    </w:p>
    <w:p w14:paraId="1E82E654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Easing the Daily-Chore Burden</w:t>
      </w:r>
    </w:p>
    <w:p w14:paraId="1ECAFA03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Providing Rest through Paid Time Off</w:t>
      </w:r>
    </w:p>
    <w:p w14:paraId="6BE6023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15-7. Measuring Stress</w:t>
      </w:r>
    </w:p>
    <w:p w14:paraId="71F073A9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lastRenderedPageBreak/>
        <w:t>15-8. Workplace Violence</w:t>
      </w:r>
    </w:p>
    <w:p w14:paraId="30921FB1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Perpetrators of Workplace Violence</w:t>
      </w:r>
    </w:p>
    <w:p w14:paraId="70D6A888" w14:textId="77777777" w:rsidR="00170F37" w:rsidRPr="00170F37" w:rsidRDefault="00170F37" w:rsidP="00170F37">
      <w:pPr>
        <w:numPr>
          <w:ilvl w:val="2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Reducing Workplace Violence</w:t>
      </w:r>
    </w:p>
    <w:p w14:paraId="760C646F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Chapter Summary</w:t>
      </w:r>
    </w:p>
    <w:p w14:paraId="5476006B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Key Terms</w:t>
      </w:r>
    </w:p>
    <w:p w14:paraId="4DFAD9B8" w14:textId="77777777" w:rsidR="00170F37" w:rsidRPr="00170F37" w:rsidRDefault="00170F37" w:rsidP="00170F37">
      <w:pPr>
        <w:numPr>
          <w:ilvl w:val="1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color w:val="3F3F3F"/>
          <w:sz w:val="24"/>
          <w:szCs w:val="24"/>
          <w:bdr w:val="none" w:sz="0" w:space="0" w:color="auto" w:frame="1"/>
        </w:rPr>
        <w:t>Questions for Review</w:t>
      </w:r>
    </w:p>
    <w:p w14:paraId="2B7F414F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APPENDIX. WORKING CONDITIONS AND HUMAN FACTORS</w:t>
      </w:r>
    </w:p>
    <w:p w14:paraId="4BF948E4" w14:textId="77777777" w:rsidR="00170F37" w:rsidRPr="00170F37" w:rsidRDefault="00170F37" w:rsidP="00170F37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</w:rPr>
      </w:pPr>
      <w:r w:rsidRPr="00170F37">
        <w:rPr>
          <w:rFonts w:ascii="Open Sans" w:eastAsia="Times New Roman" w:hAnsi="Open Sans" w:cs="Open Sans"/>
          <w:b/>
          <w:bCs/>
          <w:caps/>
          <w:color w:val="3F3F3F"/>
          <w:sz w:val="24"/>
          <w:szCs w:val="24"/>
          <w:bdr w:val="none" w:sz="0" w:space="0" w:color="auto" w:frame="1"/>
        </w:rPr>
        <w:t>REFERENCES</w:t>
      </w:r>
    </w:p>
    <w:p w14:paraId="61B9AB01" w14:textId="146E1391" w:rsidR="00170F37" w:rsidRPr="00170F37" w:rsidRDefault="00170F37" w:rsidP="00170F3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Open Sans"/>
          <w:color w:val="003865"/>
          <w:sz w:val="33"/>
          <w:szCs w:val="33"/>
        </w:rPr>
      </w:pPr>
    </w:p>
    <w:p w14:paraId="6993398D" w14:textId="77777777" w:rsidR="00796BAF" w:rsidRDefault="00F73F7E"/>
    <w:sectPr w:rsidR="0079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0C0E"/>
    <w:multiLevelType w:val="multilevel"/>
    <w:tmpl w:val="505A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04400"/>
    <w:multiLevelType w:val="multilevel"/>
    <w:tmpl w:val="129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255255">
    <w:abstractNumId w:val="0"/>
  </w:num>
  <w:num w:numId="2" w16cid:durableId="89786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37"/>
    <w:rsid w:val="00170F37"/>
    <w:rsid w:val="002579A0"/>
    <w:rsid w:val="008127FD"/>
    <w:rsid w:val="00F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C0E4"/>
  <w15:chartTrackingRefBased/>
  <w15:docId w15:val="{3243BED4-DCAA-41B1-A346-68A1710B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1588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073187239">
                  <w:marLeft w:val="0"/>
                  <w:marRight w:val="0"/>
                  <w:marTop w:val="12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  <w:div w:id="192812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96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677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FDFDF"/>
                        <w:left w:val="single" w:sz="6" w:space="18" w:color="DFDFDF"/>
                        <w:bottom w:val="single" w:sz="6" w:space="18" w:color="DFDFDF"/>
                        <w:right w:val="single" w:sz="6" w:space="18" w:color="DFDFDF"/>
                      </w:divBdr>
                    </w:div>
                  </w:divsChild>
                </w:div>
              </w:divsChild>
            </w:div>
          </w:divsChild>
        </w:div>
        <w:div w:id="784471245">
          <w:marLeft w:val="0"/>
          <w:marRight w:val="0"/>
          <w:marTop w:val="0"/>
          <w:marBottom w:val="0"/>
          <w:divBdr>
            <w:top w:val="single" w:sz="6" w:space="30" w:color="DFDFDF"/>
            <w:left w:val="none" w:sz="0" w:space="0" w:color="auto"/>
            <w:bottom w:val="none" w:sz="0" w:space="3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Parsinia</dc:creator>
  <cp:keywords/>
  <dc:description/>
  <cp:lastModifiedBy>Alex Parsinia</cp:lastModifiedBy>
  <cp:revision>3</cp:revision>
  <dcterms:created xsi:type="dcterms:W3CDTF">2022-04-08T01:12:00Z</dcterms:created>
  <dcterms:modified xsi:type="dcterms:W3CDTF">2022-04-08T01:14:00Z</dcterms:modified>
</cp:coreProperties>
</file>